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29" w:rsidRPr="0079591B" w:rsidRDefault="0079591B" w:rsidP="00236C9E">
      <w:pPr>
        <w:jc w:val="right"/>
        <w:rPr>
          <w:rFonts w:asciiTheme="minorEastAsia" w:hAnsiTheme="minorEastAsia"/>
        </w:rPr>
      </w:pPr>
      <w:r w:rsidRPr="0079591B">
        <w:rPr>
          <w:rFonts w:asciiTheme="minorEastAsia" w:hAnsiTheme="minorEastAsia" w:hint="eastAsia"/>
        </w:rPr>
        <w:t>事</w:t>
      </w:r>
      <w:r w:rsidR="00236C9E">
        <w:rPr>
          <w:rFonts w:asciiTheme="minorEastAsia" w:hAnsiTheme="minorEastAsia" w:hint="eastAsia"/>
        </w:rPr>
        <w:t xml:space="preserve">　 </w:t>
      </w:r>
      <w:r w:rsidRPr="0079591B">
        <w:rPr>
          <w:rFonts w:asciiTheme="minorEastAsia" w:hAnsiTheme="minorEastAsia" w:hint="eastAsia"/>
        </w:rPr>
        <w:t>務</w:t>
      </w:r>
      <w:r w:rsidR="00236C9E">
        <w:rPr>
          <w:rFonts w:asciiTheme="minorEastAsia" w:hAnsiTheme="minorEastAsia" w:hint="eastAsia"/>
        </w:rPr>
        <w:t xml:space="preserve">　 </w:t>
      </w:r>
      <w:r w:rsidRPr="0079591B">
        <w:rPr>
          <w:rFonts w:asciiTheme="minorEastAsia" w:hAnsiTheme="minorEastAsia" w:hint="eastAsia"/>
        </w:rPr>
        <w:t>連</w:t>
      </w:r>
      <w:r w:rsidR="00236C9E">
        <w:rPr>
          <w:rFonts w:asciiTheme="minorEastAsia" w:hAnsiTheme="minorEastAsia" w:hint="eastAsia"/>
        </w:rPr>
        <w:t xml:space="preserve">　 </w:t>
      </w:r>
      <w:r w:rsidRPr="0079591B">
        <w:rPr>
          <w:rFonts w:asciiTheme="minorEastAsia" w:hAnsiTheme="minorEastAsia" w:hint="eastAsia"/>
        </w:rPr>
        <w:t>絡</w:t>
      </w:r>
    </w:p>
    <w:p w:rsidR="0079591B" w:rsidRPr="0079591B" w:rsidRDefault="0079591B" w:rsidP="00236C9E">
      <w:pPr>
        <w:jc w:val="right"/>
        <w:rPr>
          <w:rFonts w:asciiTheme="minorEastAsia" w:hAnsiTheme="minorEastAsia"/>
        </w:rPr>
      </w:pPr>
      <w:r w:rsidRPr="0079591B">
        <w:rPr>
          <w:rFonts w:asciiTheme="minorEastAsia" w:hAnsiTheme="minorEastAsia" w:hint="eastAsia"/>
        </w:rPr>
        <w:t>令和２年８月</w:t>
      </w:r>
      <w:r w:rsidR="00386224">
        <w:rPr>
          <w:rFonts w:asciiTheme="minorEastAsia" w:hAnsiTheme="minorEastAsia" w:hint="eastAsia"/>
        </w:rPr>
        <w:t>２</w:t>
      </w:r>
      <w:r w:rsidR="00CB6B17">
        <w:rPr>
          <w:rFonts w:asciiTheme="minorEastAsia" w:hAnsiTheme="minorEastAsia" w:hint="eastAsia"/>
        </w:rPr>
        <w:t>７</w:t>
      </w:r>
      <w:bookmarkStart w:id="0" w:name="_GoBack"/>
      <w:bookmarkEnd w:id="0"/>
      <w:r w:rsidRPr="0079591B">
        <w:rPr>
          <w:rFonts w:asciiTheme="minorEastAsia" w:hAnsiTheme="minorEastAsia" w:hint="eastAsia"/>
        </w:rPr>
        <w:t>日</w:t>
      </w:r>
    </w:p>
    <w:p w:rsidR="0079591B" w:rsidRDefault="0079591B">
      <w:pPr>
        <w:rPr>
          <w:rFonts w:asciiTheme="minorEastAsia" w:hAnsiTheme="minorEastAsia"/>
        </w:rPr>
      </w:pPr>
    </w:p>
    <w:p w:rsidR="00236C9E" w:rsidRPr="0079591B" w:rsidRDefault="00236C9E">
      <w:pPr>
        <w:rPr>
          <w:rFonts w:asciiTheme="minorEastAsia" w:hAnsiTheme="minorEastAsia"/>
        </w:rPr>
      </w:pPr>
    </w:p>
    <w:p w:rsidR="0079591B" w:rsidRPr="0079591B" w:rsidRDefault="0079591B">
      <w:pPr>
        <w:rPr>
          <w:rFonts w:asciiTheme="minorEastAsia" w:hAnsiTheme="minorEastAsia"/>
        </w:rPr>
      </w:pPr>
    </w:p>
    <w:p w:rsidR="0079591B" w:rsidRPr="0079591B" w:rsidRDefault="0079591B">
      <w:pPr>
        <w:rPr>
          <w:rFonts w:asciiTheme="minorEastAsia" w:hAnsiTheme="minorEastAsia"/>
        </w:rPr>
      </w:pPr>
      <w:r w:rsidRPr="0079591B">
        <w:rPr>
          <w:rFonts w:asciiTheme="minorEastAsia" w:hAnsiTheme="minorEastAsia" w:hint="eastAsia"/>
        </w:rPr>
        <w:t>各都道府県建設業協会事務局長　殿</w:t>
      </w:r>
    </w:p>
    <w:p w:rsidR="0079591B" w:rsidRPr="0079591B" w:rsidRDefault="0079591B">
      <w:pPr>
        <w:rPr>
          <w:rFonts w:asciiTheme="minorEastAsia" w:hAnsiTheme="minorEastAsia"/>
        </w:rPr>
      </w:pPr>
    </w:p>
    <w:p w:rsidR="0079591B" w:rsidRDefault="0079591B">
      <w:pPr>
        <w:rPr>
          <w:rFonts w:asciiTheme="minorEastAsia" w:hAnsiTheme="minorEastAsia"/>
        </w:rPr>
      </w:pPr>
    </w:p>
    <w:p w:rsidR="00236C9E" w:rsidRPr="0079591B" w:rsidRDefault="00236C9E">
      <w:pPr>
        <w:rPr>
          <w:rFonts w:asciiTheme="minorEastAsia" w:hAnsiTheme="minorEastAsia"/>
        </w:rPr>
      </w:pPr>
    </w:p>
    <w:p w:rsidR="0079591B" w:rsidRPr="0079591B" w:rsidRDefault="0079591B" w:rsidP="00236C9E">
      <w:pPr>
        <w:jc w:val="right"/>
        <w:rPr>
          <w:rFonts w:asciiTheme="minorEastAsia" w:hAnsiTheme="minorEastAsia"/>
        </w:rPr>
      </w:pPr>
      <w:r w:rsidRPr="0079591B">
        <w:rPr>
          <w:rFonts w:asciiTheme="minorEastAsia" w:hAnsiTheme="minorEastAsia" w:hint="eastAsia"/>
        </w:rPr>
        <w:t>一般社団法人 全国建設業協会</w:t>
      </w:r>
    </w:p>
    <w:p w:rsidR="0079591B" w:rsidRPr="0079591B" w:rsidRDefault="0079591B" w:rsidP="00236C9E">
      <w:pPr>
        <w:jc w:val="right"/>
        <w:rPr>
          <w:rFonts w:asciiTheme="minorEastAsia" w:hAnsiTheme="minorEastAsia"/>
        </w:rPr>
      </w:pPr>
      <w:r w:rsidRPr="0079591B">
        <w:rPr>
          <w:rFonts w:asciiTheme="minorEastAsia" w:hAnsiTheme="minorEastAsia" w:hint="eastAsia"/>
        </w:rPr>
        <w:t>専務理事　山</w:t>
      </w:r>
      <w:r w:rsidR="00236C9E">
        <w:rPr>
          <w:rFonts w:asciiTheme="minorEastAsia" w:hAnsiTheme="minorEastAsia" w:hint="eastAsia"/>
        </w:rPr>
        <w:t xml:space="preserve">　</w:t>
      </w:r>
      <w:r w:rsidRPr="0079591B">
        <w:rPr>
          <w:rFonts w:asciiTheme="minorEastAsia" w:hAnsiTheme="minorEastAsia" w:hint="eastAsia"/>
        </w:rPr>
        <w:t>崎</w:t>
      </w:r>
      <w:r w:rsidR="00236C9E">
        <w:rPr>
          <w:rFonts w:asciiTheme="minorEastAsia" w:hAnsiTheme="minorEastAsia" w:hint="eastAsia"/>
        </w:rPr>
        <w:t xml:space="preserve">　</w:t>
      </w:r>
      <w:r w:rsidRPr="0079591B">
        <w:rPr>
          <w:rFonts w:asciiTheme="minorEastAsia" w:hAnsiTheme="minorEastAsia" w:hint="eastAsia"/>
        </w:rPr>
        <w:t>篤</w:t>
      </w:r>
      <w:r w:rsidR="00236C9E">
        <w:rPr>
          <w:rFonts w:asciiTheme="minorEastAsia" w:hAnsiTheme="minorEastAsia" w:hint="eastAsia"/>
        </w:rPr>
        <w:t xml:space="preserve">　</w:t>
      </w:r>
      <w:r w:rsidRPr="0079591B">
        <w:rPr>
          <w:rFonts w:asciiTheme="minorEastAsia" w:hAnsiTheme="minorEastAsia" w:hint="eastAsia"/>
        </w:rPr>
        <w:t>男</w:t>
      </w:r>
    </w:p>
    <w:p w:rsidR="0079591B" w:rsidRPr="0079591B" w:rsidRDefault="0079591B">
      <w:pPr>
        <w:rPr>
          <w:rFonts w:asciiTheme="minorEastAsia" w:hAnsiTheme="minorEastAsia"/>
        </w:rPr>
      </w:pPr>
    </w:p>
    <w:p w:rsidR="0079591B" w:rsidRDefault="0079591B">
      <w:pPr>
        <w:rPr>
          <w:rFonts w:asciiTheme="minorEastAsia" w:hAnsiTheme="minorEastAsia"/>
        </w:rPr>
      </w:pPr>
    </w:p>
    <w:p w:rsidR="00236C9E" w:rsidRPr="0079591B" w:rsidRDefault="00236C9E">
      <w:pPr>
        <w:rPr>
          <w:rFonts w:asciiTheme="minorEastAsia" w:hAnsiTheme="minorEastAsia"/>
        </w:rPr>
      </w:pPr>
    </w:p>
    <w:p w:rsidR="00236C9E" w:rsidRDefault="0079591B" w:rsidP="00236C9E">
      <w:pPr>
        <w:jc w:val="center"/>
        <w:rPr>
          <w:rFonts w:asciiTheme="minorEastAsia" w:hAnsiTheme="minorEastAsia"/>
        </w:rPr>
      </w:pPr>
      <w:r w:rsidRPr="0079591B">
        <w:rPr>
          <w:rFonts w:asciiTheme="minorEastAsia" w:hAnsiTheme="minorEastAsia" w:hint="eastAsia"/>
        </w:rPr>
        <w:t>「建設業における新型コロナウイルス感染予防対策ガイドライン」</w:t>
      </w:r>
    </w:p>
    <w:p w:rsidR="0079591B" w:rsidRPr="0079591B" w:rsidRDefault="0079591B" w:rsidP="00236C9E">
      <w:pPr>
        <w:ind w:firstLineChars="400" w:firstLine="960"/>
        <w:rPr>
          <w:rFonts w:asciiTheme="minorEastAsia" w:hAnsiTheme="minorEastAsia"/>
        </w:rPr>
      </w:pPr>
      <w:r w:rsidRPr="0079591B">
        <w:rPr>
          <w:rFonts w:asciiTheme="minorEastAsia" w:hAnsiTheme="minorEastAsia" w:hint="eastAsia"/>
        </w:rPr>
        <w:t>の改訂について</w:t>
      </w:r>
    </w:p>
    <w:p w:rsidR="0079591B" w:rsidRDefault="0079591B">
      <w:pPr>
        <w:rPr>
          <w:rFonts w:asciiTheme="minorEastAsia" w:hAnsiTheme="minorEastAsia"/>
        </w:rPr>
      </w:pPr>
    </w:p>
    <w:p w:rsidR="00236C9E" w:rsidRPr="0079591B" w:rsidRDefault="00236C9E">
      <w:pPr>
        <w:rPr>
          <w:rFonts w:asciiTheme="minorEastAsia" w:hAnsiTheme="minorEastAsia"/>
        </w:rPr>
      </w:pPr>
    </w:p>
    <w:p w:rsidR="0079591B" w:rsidRPr="0079591B" w:rsidRDefault="00236C9E" w:rsidP="00236C9E">
      <w:pPr>
        <w:spacing w:line="360" w:lineRule="auto"/>
        <w:ind w:firstLineChars="100" w:firstLine="240"/>
        <w:rPr>
          <w:rFonts w:asciiTheme="minorEastAsia" w:hAnsiTheme="minorEastAsia"/>
        </w:rPr>
      </w:pPr>
      <w:r>
        <w:rPr>
          <w:rFonts w:asciiTheme="minorEastAsia" w:hAnsiTheme="minorEastAsia" w:hint="eastAsia"/>
        </w:rPr>
        <w:t>平素は、当会の業務運営にご高配を賜り厚く御礼申し上げます。</w:t>
      </w:r>
    </w:p>
    <w:p w:rsidR="0079591B" w:rsidRPr="0079591B" w:rsidRDefault="00236C9E" w:rsidP="00236C9E">
      <w:pPr>
        <w:spacing w:line="360" w:lineRule="auto"/>
        <w:ind w:firstLineChars="100" w:firstLine="240"/>
        <w:rPr>
          <w:rFonts w:asciiTheme="minorEastAsia" w:hAnsiTheme="minorEastAsia"/>
        </w:rPr>
      </w:pPr>
      <w:r w:rsidRPr="00D06279">
        <w:rPr>
          <w:rFonts w:asciiTheme="minorEastAsia" w:hAnsiTheme="minorEastAsia" w:hint="eastAsia"/>
        </w:rPr>
        <w:t>新型コロナウイルス感染症の感染拡大の防止対策についてはご協力をいただきまして誠にありがとうございます。</w:t>
      </w:r>
    </w:p>
    <w:p w:rsidR="00236C9E" w:rsidRDefault="0079591B" w:rsidP="00236C9E">
      <w:pPr>
        <w:spacing w:line="360" w:lineRule="auto"/>
        <w:ind w:firstLineChars="100" w:firstLine="240"/>
        <w:rPr>
          <w:rFonts w:asciiTheme="minorEastAsia" w:hAnsiTheme="minorEastAsia"/>
        </w:rPr>
      </w:pPr>
      <w:r w:rsidRPr="0079591B">
        <w:rPr>
          <w:rFonts w:asciiTheme="minorEastAsia" w:hAnsiTheme="minorEastAsia" w:hint="eastAsia"/>
        </w:rPr>
        <w:t>今般、直近の新規感染者数が全国的に増加傾向にあり、一部地域では感染拡大のスピードが増している状況を踏まえ、厚生労働省において、集団感染発生事業場における要因分析等を踏まえて「職場における新型コロナウイルス感染症の拡大を防止するためのチェックリスト」の改訂</w:t>
      </w:r>
      <w:r w:rsidR="00236C9E">
        <w:rPr>
          <w:rFonts w:asciiTheme="minorEastAsia" w:hAnsiTheme="minorEastAsia" w:hint="eastAsia"/>
        </w:rPr>
        <w:t>が行われる</w:t>
      </w:r>
      <w:r w:rsidRPr="0079591B">
        <w:rPr>
          <w:rFonts w:asciiTheme="minorEastAsia" w:hAnsiTheme="minorEastAsia" w:hint="eastAsia"/>
        </w:rPr>
        <w:t>とともに、職場における新型コロナウイルス感染症への感染予防、健康管理の強化について最新の状況を踏まえた留意事項等</w:t>
      </w:r>
      <w:r w:rsidR="00236C9E">
        <w:rPr>
          <w:rFonts w:asciiTheme="minorEastAsia" w:hAnsiTheme="minorEastAsia" w:hint="eastAsia"/>
        </w:rPr>
        <w:t>が</w:t>
      </w:r>
      <w:r w:rsidRPr="0079591B">
        <w:rPr>
          <w:rFonts w:asciiTheme="minorEastAsia" w:hAnsiTheme="minorEastAsia" w:hint="eastAsia"/>
        </w:rPr>
        <w:t>取りまとめ</w:t>
      </w:r>
      <w:r w:rsidR="00236C9E">
        <w:rPr>
          <w:rFonts w:asciiTheme="minorEastAsia" w:hAnsiTheme="minorEastAsia" w:hint="eastAsia"/>
        </w:rPr>
        <w:t>られました。</w:t>
      </w:r>
    </w:p>
    <w:p w:rsidR="0079591B" w:rsidRPr="0079591B" w:rsidRDefault="00236C9E" w:rsidP="00236C9E">
      <w:pPr>
        <w:spacing w:line="360" w:lineRule="auto"/>
        <w:ind w:firstLineChars="100" w:firstLine="240"/>
        <w:rPr>
          <w:rFonts w:asciiTheme="minorEastAsia" w:hAnsiTheme="minorEastAsia"/>
        </w:rPr>
      </w:pPr>
      <w:r>
        <w:rPr>
          <w:rFonts w:asciiTheme="minorEastAsia" w:hAnsiTheme="minorEastAsia" w:hint="eastAsia"/>
        </w:rPr>
        <w:t>このたび、</w:t>
      </w:r>
      <w:r w:rsidR="0079591B" w:rsidRPr="0079591B">
        <w:rPr>
          <w:rFonts w:asciiTheme="minorEastAsia" w:hAnsiTheme="minorEastAsia" w:hint="eastAsia"/>
        </w:rPr>
        <w:t>これらを踏まえて、「建設業における新型コロナウイルス感染予防対策ガイドライン（令和２年５月14日（令和２年８月25日改訂版））」</w:t>
      </w:r>
      <w:r>
        <w:rPr>
          <w:rFonts w:asciiTheme="minorEastAsia" w:hAnsiTheme="minorEastAsia" w:hint="eastAsia"/>
        </w:rPr>
        <w:t>が</w:t>
      </w:r>
      <w:r w:rsidR="0079591B" w:rsidRPr="0079591B">
        <w:rPr>
          <w:rFonts w:asciiTheme="minorEastAsia" w:hAnsiTheme="minorEastAsia" w:hint="eastAsia"/>
        </w:rPr>
        <w:t>改訂</w:t>
      </w:r>
      <w:r>
        <w:rPr>
          <w:rFonts w:asciiTheme="minorEastAsia" w:hAnsiTheme="minorEastAsia" w:hint="eastAsia"/>
        </w:rPr>
        <w:t>されました。</w:t>
      </w:r>
    </w:p>
    <w:p w:rsidR="0079591B" w:rsidRPr="0079591B" w:rsidRDefault="00236C9E" w:rsidP="00236C9E">
      <w:pPr>
        <w:spacing w:line="360" w:lineRule="auto"/>
        <w:ind w:firstLineChars="100" w:firstLine="240"/>
        <w:rPr>
          <w:rFonts w:asciiTheme="minorEastAsia" w:hAnsiTheme="minorEastAsia"/>
        </w:rPr>
      </w:pPr>
      <w:r>
        <w:rPr>
          <w:rFonts w:asciiTheme="minorEastAsia" w:hAnsiTheme="minorEastAsia" w:hint="eastAsia"/>
        </w:rPr>
        <w:t>つきましては、</w:t>
      </w:r>
      <w:r w:rsidR="00900B06">
        <w:rPr>
          <w:rFonts w:asciiTheme="minorEastAsia" w:hAnsiTheme="minorEastAsia" w:hint="eastAsia"/>
        </w:rPr>
        <w:t>貴会並びに貴会会員企業の皆様におかれましては、</w:t>
      </w:r>
      <w:r w:rsidR="0079591B" w:rsidRPr="0079591B">
        <w:rPr>
          <w:rFonts w:asciiTheme="minorEastAsia" w:hAnsiTheme="minorEastAsia" w:hint="eastAsia"/>
        </w:rPr>
        <w:t>本ガイドラインを踏まえ、建設現場の「三つの密」対策及び対策に伴う熱中症リスク軽減等を徹底していただきますようお願いいたします。</w:t>
      </w:r>
    </w:p>
    <w:p w:rsidR="0079591B" w:rsidRDefault="0079591B" w:rsidP="00236C9E">
      <w:pPr>
        <w:spacing w:line="360" w:lineRule="auto"/>
        <w:ind w:firstLineChars="100" w:firstLine="240"/>
        <w:rPr>
          <w:rFonts w:asciiTheme="minorEastAsia" w:hAnsiTheme="minorEastAsia"/>
        </w:rPr>
      </w:pPr>
      <w:r w:rsidRPr="0079591B">
        <w:rPr>
          <w:rFonts w:asciiTheme="minorEastAsia" w:hAnsiTheme="minorEastAsia" w:hint="eastAsia"/>
        </w:rPr>
        <w:t>また、これまでの建設業における感染発生状況では、土木工事の現場に比べて、「三つの密」が生じやすいと考えられる建築工事の現場やオフィスでの感染例が多く見受けられるため、これらの場所においては、感染防止対策の徹底に特に注意するよう</w:t>
      </w:r>
      <w:r w:rsidR="00900B06">
        <w:rPr>
          <w:rFonts w:asciiTheme="minorEastAsia" w:hAnsiTheme="minorEastAsia" w:hint="eastAsia"/>
        </w:rPr>
        <w:t>周知･徹底を</w:t>
      </w:r>
      <w:r w:rsidRPr="0079591B">
        <w:rPr>
          <w:rFonts w:asciiTheme="minorEastAsia" w:hAnsiTheme="minorEastAsia" w:hint="eastAsia"/>
        </w:rPr>
        <w:t>お願いいたします。</w:t>
      </w:r>
    </w:p>
    <w:p w:rsidR="00236C9E" w:rsidRPr="0079591B" w:rsidRDefault="00236C9E" w:rsidP="00236C9E">
      <w:pPr>
        <w:spacing w:line="276" w:lineRule="auto"/>
        <w:jc w:val="right"/>
        <w:rPr>
          <w:rFonts w:asciiTheme="minorEastAsia" w:hAnsiTheme="minorEastAsia"/>
        </w:rPr>
      </w:pPr>
      <w:r>
        <w:rPr>
          <w:rFonts w:asciiTheme="minorEastAsia" w:hAnsiTheme="minorEastAsia" w:hint="eastAsia"/>
        </w:rPr>
        <w:t>以　上</w:t>
      </w:r>
    </w:p>
    <w:sectPr w:rsidR="00236C9E" w:rsidRPr="0079591B" w:rsidSect="00510BB6">
      <w:pgSz w:w="11906" w:h="16838" w:code="9"/>
      <w:pgMar w:top="1304" w:right="1418" w:bottom="1134" w:left="1418" w:header="851" w:footer="992" w:gutter="0"/>
      <w:cols w:space="425"/>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1B"/>
    <w:rsid w:val="00236C9E"/>
    <w:rsid w:val="00386224"/>
    <w:rsid w:val="00510BB6"/>
    <w:rsid w:val="00666929"/>
    <w:rsid w:val="0079591B"/>
    <w:rsid w:val="00900B06"/>
    <w:rsid w:val="00B74248"/>
    <w:rsid w:val="00CB6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79813">
      <w:bodyDiv w:val="1"/>
      <w:marLeft w:val="0"/>
      <w:marRight w:val="0"/>
      <w:marTop w:val="0"/>
      <w:marBottom w:val="0"/>
      <w:divBdr>
        <w:top w:val="none" w:sz="0" w:space="0" w:color="auto"/>
        <w:left w:val="none" w:sz="0" w:space="0" w:color="auto"/>
        <w:bottom w:val="none" w:sz="0" w:space="0" w:color="auto"/>
        <w:right w:val="none" w:sz="0" w:space="0" w:color="auto"/>
      </w:divBdr>
    </w:div>
    <w:div w:id="12983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関澤　健太郎</dc:creator>
  <cp:lastModifiedBy>関澤　健太郎</cp:lastModifiedBy>
  <cp:revision>3</cp:revision>
  <cp:lastPrinted>2020-08-26T06:30:00Z</cp:lastPrinted>
  <dcterms:created xsi:type="dcterms:W3CDTF">2020-08-26T04:14:00Z</dcterms:created>
  <dcterms:modified xsi:type="dcterms:W3CDTF">2020-08-27T07:38:00Z</dcterms:modified>
</cp:coreProperties>
</file>